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8" w:rsidRDefault="000143CF" w:rsidP="001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9FCF9A" wp14:editId="1FEC11A7">
            <wp:simplePos x="0" y="0"/>
            <wp:positionH relativeFrom="column">
              <wp:posOffset>2867025</wp:posOffset>
            </wp:positionH>
            <wp:positionV relativeFrom="paragraph">
              <wp:posOffset>-48260</wp:posOffset>
            </wp:positionV>
            <wp:extent cx="600075" cy="685800"/>
            <wp:effectExtent l="0" t="0" r="9525" b="0"/>
            <wp:wrapNone/>
            <wp:docPr id="1" name="Рисунок 1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3CF" w:rsidRPr="000143CF" w:rsidRDefault="000143CF" w:rsidP="000143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CF" w:rsidRPr="000143CF" w:rsidRDefault="000143CF" w:rsidP="00014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CF" w:rsidRDefault="000143CF" w:rsidP="00014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0143CF" w:rsidRPr="000143CF" w:rsidRDefault="000143CF" w:rsidP="00014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0143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МУНИЦИПАЛЬНОЕ КАЗЕННОЕ УЧРЕЖДЕНИЕ </w:t>
      </w:r>
    </w:p>
    <w:p w:rsidR="000143CF" w:rsidRPr="000143CF" w:rsidRDefault="000143CF" w:rsidP="00014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0143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УПРАВЛЕНИЕ КУЛЬТУРЫ</w:t>
      </w:r>
      <w:bookmarkStart w:id="0" w:name="_GoBack"/>
      <w:bookmarkEnd w:id="0"/>
      <w:r w:rsidRPr="000143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0143C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АДМИНИСТРАЦИИ ЧЕСМЕНСКОГО</w:t>
      </w:r>
    </w:p>
    <w:p w:rsidR="000143CF" w:rsidRPr="000143CF" w:rsidRDefault="000143CF" w:rsidP="000143CF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0143C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МУНИЦИПАЛЬНОГО РАЙОНА ЧЕЛЯБИНСКОЙ ОБЛАСТИ</w:t>
      </w:r>
    </w:p>
    <w:p w:rsidR="000143CF" w:rsidRPr="000143CF" w:rsidRDefault="000143CF" w:rsidP="000143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CF" w:rsidRPr="000143CF" w:rsidRDefault="000143CF" w:rsidP="00014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0143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            ПРИКАЗ</w:t>
      </w:r>
    </w:p>
    <w:p w:rsidR="000143CF" w:rsidRPr="000143CF" w:rsidRDefault="000143CF" w:rsidP="000143CF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CF" w:rsidRPr="000143CF" w:rsidRDefault="000143CF" w:rsidP="000143CF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143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6035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 </w:t>
      </w: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21а</w:t>
      </w:r>
    </w:p>
    <w:p w:rsidR="000143CF" w:rsidRPr="000143CF" w:rsidRDefault="000143CF" w:rsidP="000143CF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BF8" w:rsidRDefault="00163BF8" w:rsidP="001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F8" w:rsidRPr="00163BF8" w:rsidRDefault="00163BF8" w:rsidP="00163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BF8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0143C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3BF8">
        <w:rPr>
          <w:rFonts w:ascii="Times New Roman" w:eastAsia="Times New Roman" w:hAnsi="Times New Roman" w:cs="Times New Roman"/>
          <w:lang w:eastAsia="ru-RU"/>
        </w:rPr>
        <w:t xml:space="preserve">утверждении </w:t>
      </w:r>
      <w:r w:rsidRPr="000143C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3BF8">
        <w:rPr>
          <w:rFonts w:ascii="Times New Roman" w:eastAsia="Times New Roman" w:hAnsi="Times New Roman" w:cs="Times New Roman"/>
          <w:lang w:eastAsia="ru-RU"/>
        </w:rPr>
        <w:t xml:space="preserve">ведомственного плана </w:t>
      </w:r>
    </w:p>
    <w:p w:rsidR="00163BF8" w:rsidRPr="00163BF8" w:rsidRDefault="00163BF8" w:rsidP="00163B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3BF8">
        <w:rPr>
          <w:rFonts w:ascii="Times New Roman" w:eastAsia="Times New Roman" w:hAnsi="Times New Roman" w:cs="Times New Roman"/>
          <w:lang w:eastAsia="ru-RU"/>
        </w:rPr>
        <w:t xml:space="preserve">мероприятий по организации </w:t>
      </w:r>
      <w:r w:rsidRP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BF8">
        <w:rPr>
          <w:rFonts w:ascii="Times New Roman" w:eastAsia="Times New Roman" w:hAnsi="Times New Roman" w:cs="Times New Roman"/>
          <w:lang w:eastAsia="ru-RU"/>
        </w:rPr>
        <w:t>и</w:t>
      </w:r>
      <w:r w:rsidRP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BF8">
        <w:rPr>
          <w:rFonts w:ascii="Times New Roman" w:eastAsia="Times New Roman" w:hAnsi="Times New Roman" w:cs="Times New Roman"/>
          <w:lang w:eastAsia="ru-RU"/>
        </w:rPr>
        <w:t xml:space="preserve"> проведению </w:t>
      </w:r>
    </w:p>
    <w:p w:rsidR="00163BF8" w:rsidRPr="00163BF8" w:rsidRDefault="00163BF8" w:rsidP="00163B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3BF8">
        <w:rPr>
          <w:rFonts w:ascii="Times New Roman" w:eastAsia="Times New Roman" w:hAnsi="Times New Roman" w:cs="Times New Roman"/>
          <w:lang w:eastAsia="ru-RU"/>
        </w:rPr>
        <w:t xml:space="preserve">независимой </w:t>
      </w:r>
      <w:r w:rsidR="000143CF" w:rsidRP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43CF" w:rsidRP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BF8">
        <w:rPr>
          <w:rFonts w:ascii="Times New Roman" w:eastAsia="Times New Roman" w:hAnsi="Times New Roman" w:cs="Times New Roman"/>
          <w:lang w:eastAsia="ru-RU"/>
        </w:rPr>
        <w:t xml:space="preserve">оценки </w:t>
      </w:r>
      <w:r w:rsidR="000143CF" w:rsidRPr="000143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BF8">
        <w:rPr>
          <w:rFonts w:ascii="Times New Roman" w:eastAsia="Times New Roman" w:hAnsi="Times New Roman" w:cs="Times New Roman"/>
          <w:lang w:eastAsia="ru-RU"/>
        </w:rPr>
        <w:t>качества</w:t>
      </w:r>
      <w:r w:rsidR="000143CF" w:rsidRPr="000143C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3B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43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BF8">
        <w:rPr>
          <w:rFonts w:ascii="Times New Roman" w:eastAsia="Times New Roman" w:hAnsi="Times New Roman" w:cs="Times New Roman"/>
          <w:lang w:eastAsia="ru-RU"/>
        </w:rPr>
        <w:t xml:space="preserve">работы </w:t>
      </w:r>
    </w:p>
    <w:p w:rsidR="000143CF" w:rsidRPr="000143CF" w:rsidRDefault="000143CF" w:rsidP="000143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3CF">
        <w:rPr>
          <w:rFonts w:ascii="Times New Roman" w:eastAsia="Times New Roman" w:hAnsi="Times New Roman" w:cs="Times New Roman"/>
          <w:lang w:eastAsia="ru-RU"/>
        </w:rPr>
        <w:t xml:space="preserve">организаций, оказывающих  услуги  в  сфере </w:t>
      </w:r>
    </w:p>
    <w:p w:rsidR="000143CF" w:rsidRPr="000143CF" w:rsidRDefault="000143CF" w:rsidP="000143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3CF">
        <w:rPr>
          <w:rFonts w:ascii="Times New Roman" w:eastAsia="Times New Roman" w:hAnsi="Times New Roman" w:cs="Times New Roman"/>
          <w:lang w:eastAsia="ru-RU"/>
        </w:rPr>
        <w:t xml:space="preserve">культуры    на      территории    Чесменского </w:t>
      </w:r>
    </w:p>
    <w:p w:rsidR="000143CF" w:rsidRPr="000143CF" w:rsidRDefault="000143CF" w:rsidP="000143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3CF">
        <w:rPr>
          <w:rFonts w:ascii="Times New Roman" w:eastAsia="Times New Roman" w:hAnsi="Times New Roman" w:cs="Times New Roman"/>
          <w:lang w:eastAsia="ru-RU"/>
        </w:rPr>
        <w:t>муниципального  района на  2016-2018  годы</w:t>
      </w:r>
    </w:p>
    <w:p w:rsidR="00163BF8" w:rsidRDefault="00163BF8" w:rsidP="001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F8" w:rsidRDefault="00163BF8" w:rsidP="001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F8" w:rsidRPr="000143CF" w:rsidRDefault="00163BF8" w:rsidP="0001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Федерального закона от 21.07.2014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в соответствии с Законом Российской Федерации от 09.10.1992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3612-1 «Основы законодательства Российской Федерации о культуре»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143CF" w:rsidRPr="00163BF8" w:rsidRDefault="000143CF" w:rsidP="00163B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BF8" w:rsidRPr="00163BF8" w:rsidRDefault="00163BF8" w:rsidP="0001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163BF8" w:rsidRPr="00163BF8" w:rsidRDefault="00163BF8" w:rsidP="0001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организации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независимой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143CF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0143CF"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оказывающих  услуги  в  сфере культуры    на      территории    Чесменского муниципального  района на  2016-2018  годы (Приложение</w:t>
      </w:r>
      <w:r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143CF" w:rsidRPr="000143CF" w:rsidRDefault="000143CF" w:rsidP="00014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63BF8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лицом за организацию деятельности по проведению</w:t>
      </w: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BF8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независимой оценки качества оказания услуг учреждениями, отнесенными к ведению </w:t>
      </w:r>
      <w:proofErr w:type="gramStart"/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163BF8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</w:t>
      </w: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Чесменского муниципального района юриста</w:t>
      </w:r>
      <w:proofErr w:type="gramEnd"/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Скрипник</w:t>
      </w:r>
      <w:proofErr w:type="spellEnd"/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Нину Анатольевну.</w:t>
      </w:r>
    </w:p>
    <w:p w:rsidR="00163BF8" w:rsidRPr="00163BF8" w:rsidRDefault="000143CF" w:rsidP="00014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BF8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63BF8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63BF8" w:rsidRPr="0016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приказа оставляю за собой.</w:t>
      </w:r>
    </w:p>
    <w:p w:rsidR="000143CF" w:rsidRDefault="000143CF" w:rsidP="001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CF" w:rsidRDefault="000143CF" w:rsidP="001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CF" w:rsidRPr="000143CF" w:rsidRDefault="000143CF" w:rsidP="000143C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3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 Управления культуры                        Л. А. Криворучко</w:t>
      </w:r>
    </w:p>
    <w:p w:rsidR="00C366A0" w:rsidRDefault="00C366A0"/>
    <w:sectPr w:rsidR="00C366A0" w:rsidSect="000143C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8"/>
    <w:rsid w:val="000143CF"/>
    <w:rsid w:val="00163BF8"/>
    <w:rsid w:val="006035D2"/>
    <w:rsid w:val="00C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2016-10-10T05:09:00Z</cp:lastPrinted>
  <dcterms:created xsi:type="dcterms:W3CDTF">2016-10-07T11:58:00Z</dcterms:created>
  <dcterms:modified xsi:type="dcterms:W3CDTF">2016-10-10T05:12:00Z</dcterms:modified>
</cp:coreProperties>
</file>